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732" w:rsidRPr="00D67185" w:rsidRDefault="00C66732" w:rsidP="00C66732">
      <w:pPr>
        <w:spacing w:line="360" w:lineRule="auto"/>
        <w:jc w:val="center"/>
        <w:rPr>
          <w:rFonts w:cs="Arial"/>
          <w:b/>
          <w:bCs/>
          <w:sz w:val="28"/>
          <w:szCs w:val="28"/>
          <w:lang w:val="sk-SK"/>
        </w:rPr>
      </w:pPr>
      <w:r w:rsidRPr="00360E86">
        <w:rPr>
          <w:rFonts w:cs="Arial"/>
          <w:b/>
          <w:bCs/>
          <w:sz w:val="28"/>
          <w:szCs w:val="28"/>
          <w:lang w:val="sk-SK"/>
        </w:rPr>
        <w:t>Protokol o absolvovaní výstupovej súvislej pedagogickej praxe (</w:t>
      </w:r>
      <w:r w:rsidRPr="004A0622">
        <w:rPr>
          <w:rFonts w:cs="Arial"/>
          <w:b/>
          <w:bCs/>
          <w:sz w:val="28"/>
          <w:szCs w:val="28"/>
        </w:rPr>
        <w:t>PPX7)</w:t>
      </w:r>
      <w:r>
        <w:rPr>
          <w:rFonts w:cs="Arial"/>
          <w:b/>
          <w:bCs/>
          <w:sz w:val="28"/>
          <w:szCs w:val="28"/>
          <w:lang w:val="sk-SK"/>
        </w:rPr>
        <w:t xml:space="preserve"> – denná forma štúdia</w:t>
      </w:r>
    </w:p>
    <w:p w:rsidR="00C66732" w:rsidRPr="002311BF" w:rsidRDefault="00C66732" w:rsidP="00C66732">
      <w:pPr>
        <w:spacing w:after="120" w:line="360" w:lineRule="auto"/>
        <w:ind w:left="17" w:hanging="17"/>
        <w:jc w:val="center"/>
        <w:rPr>
          <w:rFonts w:cs="Arial"/>
          <w:b/>
          <w:bCs/>
          <w:sz w:val="28"/>
          <w:szCs w:val="28"/>
          <w:lang w:val="hu-HU"/>
        </w:rPr>
      </w:pPr>
      <w:r w:rsidRPr="002311BF">
        <w:rPr>
          <w:rFonts w:cs="Arial"/>
          <w:b/>
          <w:bCs/>
          <w:sz w:val="28"/>
          <w:szCs w:val="28"/>
          <w:lang w:val="hu-HU"/>
        </w:rPr>
        <w:t>A záró aktív pedagógiai gyakorlat jegyzőkönyve (PPX7) – nappali tagozat</w:t>
      </w:r>
    </w:p>
    <w:p w:rsidR="008C6E40" w:rsidRPr="00120008" w:rsidRDefault="008C6E40">
      <w:pPr>
        <w:pStyle w:val="Zkladntext"/>
        <w:rPr>
          <w:b/>
          <w:sz w:val="20"/>
          <w:lang w:val="sk-SK"/>
        </w:rPr>
      </w:pPr>
    </w:p>
    <w:p w:rsidR="008C6E40" w:rsidRPr="00120008" w:rsidRDefault="008C6E40">
      <w:pPr>
        <w:pStyle w:val="Zkladntext"/>
        <w:spacing w:before="3"/>
        <w:rPr>
          <w:b/>
          <w:sz w:val="11"/>
          <w:lang w:val="sk-SK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2594"/>
        <w:gridCol w:w="7590"/>
        <w:gridCol w:w="2176"/>
        <w:gridCol w:w="2619"/>
      </w:tblGrid>
      <w:tr w:rsidR="008C6E40">
        <w:trPr>
          <w:trHeight w:val="220"/>
        </w:trPr>
        <w:tc>
          <w:tcPr>
            <w:tcW w:w="2594" w:type="dxa"/>
          </w:tcPr>
          <w:p w:rsidR="008C6E40" w:rsidRPr="002311BF" w:rsidRDefault="00522EB1">
            <w:pPr>
              <w:pStyle w:val="TableParagraph"/>
              <w:spacing w:line="221" w:lineRule="exact"/>
              <w:ind w:left="50"/>
              <w:rPr>
                <w:sz w:val="20"/>
                <w:lang w:val="sk-SK"/>
              </w:rPr>
            </w:pPr>
            <w:r w:rsidRPr="002311BF">
              <w:rPr>
                <w:sz w:val="20"/>
                <w:lang w:val="sk-SK"/>
              </w:rPr>
              <w:t>Meno a priezvisko študenta:</w:t>
            </w:r>
          </w:p>
        </w:tc>
        <w:tc>
          <w:tcPr>
            <w:tcW w:w="7590" w:type="dxa"/>
          </w:tcPr>
          <w:p w:rsidR="008C6E40" w:rsidRPr="002311BF" w:rsidRDefault="00522EB1">
            <w:pPr>
              <w:pStyle w:val="TableParagraph"/>
              <w:spacing w:line="221" w:lineRule="exact"/>
              <w:ind w:left="288"/>
              <w:rPr>
                <w:sz w:val="20"/>
                <w:lang w:val="sk-SK"/>
              </w:rPr>
            </w:pPr>
            <w:r w:rsidRPr="002311BF">
              <w:rPr>
                <w:sz w:val="20"/>
                <w:lang w:val="sk-SK"/>
              </w:rPr>
              <w:t>.......................................................................................... Odbor: .................................</w:t>
            </w:r>
          </w:p>
        </w:tc>
        <w:tc>
          <w:tcPr>
            <w:tcW w:w="2176" w:type="dxa"/>
          </w:tcPr>
          <w:p w:rsidR="008C6E40" w:rsidRPr="002311BF" w:rsidRDefault="00522EB1">
            <w:pPr>
              <w:pStyle w:val="TableParagraph"/>
              <w:spacing w:line="221" w:lineRule="exact"/>
              <w:ind w:left="487"/>
              <w:rPr>
                <w:sz w:val="20"/>
                <w:lang w:val="sk-SK"/>
              </w:rPr>
            </w:pPr>
            <w:r w:rsidRPr="002311BF">
              <w:rPr>
                <w:sz w:val="20"/>
                <w:lang w:val="sk-SK"/>
              </w:rPr>
              <w:t>Ak.</w:t>
            </w:r>
            <w:r w:rsidR="00C10B0E">
              <w:rPr>
                <w:sz w:val="20"/>
                <w:lang w:val="sk-SK"/>
              </w:rPr>
              <w:t xml:space="preserve"> </w:t>
            </w:r>
            <w:r w:rsidRPr="002311BF">
              <w:rPr>
                <w:sz w:val="20"/>
                <w:lang w:val="sk-SK"/>
              </w:rPr>
              <w:t>rok, semester:</w:t>
            </w:r>
          </w:p>
        </w:tc>
        <w:tc>
          <w:tcPr>
            <w:tcW w:w="2619" w:type="dxa"/>
          </w:tcPr>
          <w:p w:rsidR="008C6E40" w:rsidRDefault="00522EB1">
            <w:pPr>
              <w:pStyle w:val="TableParagraph"/>
              <w:spacing w:line="221" w:lineRule="exact"/>
              <w:ind w:left="125"/>
              <w:rPr>
                <w:sz w:val="20"/>
              </w:rPr>
            </w:pPr>
            <w:r>
              <w:rPr>
                <w:sz w:val="20"/>
              </w:rPr>
              <w:t>.................................................</w:t>
            </w:r>
          </w:p>
        </w:tc>
      </w:tr>
      <w:tr w:rsidR="008C6E40">
        <w:trPr>
          <w:trHeight w:val="220"/>
        </w:trPr>
        <w:tc>
          <w:tcPr>
            <w:tcW w:w="2594" w:type="dxa"/>
          </w:tcPr>
          <w:p w:rsidR="008C6E40" w:rsidRPr="002311BF" w:rsidRDefault="00522EB1">
            <w:pPr>
              <w:pStyle w:val="TableParagraph"/>
              <w:spacing w:line="225" w:lineRule="exact"/>
              <w:ind w:left="50"/>
              <w:rPr>
                <w:sz w:val="20"/>
                <w:lang w:val="hu-HU"/>
              </w:rPr>
            </w:pPr>
            <w:r w:rsidRPr="002311BF">
              <w:rPr>
                <w:sz w:val="20"/>
                <w:lang w:val="hu-HU"/>
              </w:rPr>
              <w:t>A hallgató neve:</w:t>
            </w:r>
          </w:p>
        </w:tc>
        <w:tc>
          <w:tcPr>
            <w:tcW w:w="7590" w:type="dxa"/>
          </w:tcPr>
          <w:p w:rsidR="008C6E40" w:rsidRPr="002311BF" w:rsidRDefault="00522EB1">
            <w:pPr>
              <w:pStyle w:val="TableParagraph"/>
              <w:spacing w:line="225" w:lineRule="exact"/>
              <w:ind w:left="4839"/>
              <w:rPr>
                <w:sz w:val="20"/>
                <w:lang w:val="hu-HU"/>
              </w:rPr>
            </w:pPr>
            <w:r w:rsidRPr="002311BF">
              <w:rPr>
                <w:sz w:val="20"/>
                <w:lang w:val="hu-HU"/>
              </w:rPr>
              <w:t>Szak:</w:t>
            </w:r>
          </w:p>
        </w:tc>
        <w:tc>
          <w:tcPr>
            <w:tcW w:w="2176" w:type="dxa"/>
          </w:tcPr>
          <w:p w:rsidR="008C6E40" w:rsidRPr="002311BF" w:rsidRDefault="00522EB1">
            <w:pPr>
              <w:pStyle w:val="TableParagraph"/>
              <w:spacing w:line="225" w:lineRule="exact"/>
              <w:ind w:left="487"/>
              <w:rPr>
                <w:sz w:val="20"/>
                <w:lang w:val="hu-HU"/>
              </w:rPr>
            </w:pPr>
            <w:proofErr w:type="spellStart"/>
            <w:r w:rsidRPr="002311BF">
              <w:rPr>
                <w:sz w:val="20"/>
                <w:lang w:val="hu-HU"/>
              </w:rPr>
              <w:t>Ak</w:t>
            </w:r>
            <w:proofErr w:type="spellEnd"/>
            <w:r w:rsidRPr="002311BF">
              <w:rPr>
                <w:sz w:val="20"/>
                <w:lang w:val="hu-HU"/>
              </w:rPr>
              <w:t>. év, szemeszter:</w:t>
            </w:r>
          </w:p>
        </w:tc>
        <w:tc>
          <w:tcPr>
            <w:tcW w:w="2619" w:type="dxa"/>
          </w:tcPr>
          <w:p w:rsidR="008C6E40" w:rsidRDefault="008C6E40">
            <w:pPr>
              <w:pStyle w:val="TableParagraph"/>
              <w:rPr>
                <w:sz w:val="16"/>
              </w:rPr>
            </w:pPr>
          </w:p>
        </w:tc>
      </w:tr>
    </w:tbl>
    <w:p w:rsidR="008C6E40" w:rsidRDefault="008C6E40">
      <w:pPr>
        <w:pStyle w:val="Zkladntext"/>
        <w:spacing w:before="7"/>
        <w:rPr>
          <w:b/>
          <w:sz w:val="22"/>
        </w:rPr>
      </w:pPr>
    </w:p>
    <w:p w:rsidR="008C6E40" w:rsidRPr="002311BF" w:rsidRDefault="00522EB1">
      <w:pPr>
        <w:tabs>
          <w:tab w:val="left" w:pos="1582"/>
          <w:tab w:val="left" w:pos="5123"/>
          <w:tab w:val="left" w:pos="9371"/>
        </w:tabs>
        <w:spacing w:before="91" w:line="229" w:lineRule="exact"/>
        <w:ind w:left="166"/>
        <w:rPr>
          <w:sz w:val="20"/>
          <w:lang w:val="sk-SK"/>
        </w:rPr>
      </w:pPr>
      <w:r w:rsidRPr="002311BF">
        <w:rPr>
          <w:sz w:val="20"/>
          <w:lang w:val="sk-SK"/>
        </w:rPr>
        <w:t>Cvičná</w:t>
      </w:r>
      <w:r w:rsidRPr="002311BF">
        <w:rPr>
          <w:spacing w:val="-3"/>
          <w:sz w:val="20"/>
          <w:lang w:val="sk-SK"/>
        </w:rPr>
        <w:t xml:space="preserve"> </w:t>
      </w:r>
      <w:r w:rsidRPr="002311BF">
        <w:rPr>
          <w:sz w:val="20"/>
          <w:lang w:val="sk-SK"/>
        </w:rPr>
        <w:t>škola:</w:t>
      </w:r>
      <w:r w:rsidRPr="002311BF">
        <w:rPr>
          <w:sz w:val="20"/>
          <w:lang w:val="sk-SK"/>
        </w:rPr>
        <w:tab/>
        <w:t>.......................................................</w:t>
      </w:r>
      <w:r w:rsidRPr="002311BF">
        <w:rPr>
          <w:sz w:val="20"/>
          <w:lang w:val="sk-SK"/>
        </w:rPr>
        <w:tab/>
        <w:t>Meno, priezvisko, tituly</w:t>
      </w:r>
      <w:r w:rsidRPr="002311BF">
        <w:rPr>
          <w:spacing w:val="-8"/>
          <w:sz w:val="20"/>
          <w:lang w:val="sk-SK"/>
        </w:rPr>
        <w:t xml:space="preserve"> </w:t>
      </w:r>
      <w:r w:rsidRPr="002311BF">
        <w:rPr>
          <w:sz w:val="20"/>
          <w:lang w:val="sk-SK"/>
        </w:rPr>
        <w:t>cvičného</w:t>
      </w:r>
      <w:r w:rsidRPr="002311BF">
        <w:rPr>
          <w:spacing w:val="-2"/>
          <w:sz w:val="20"/>
          <w:lang w:val="sk-SK"/>
        </w:rPr>
        <w:t xml:space="preserve"> </w:t>
      </w:r>
      <w:r w:rsidRPr="002311BF">
        <w:rPr>
          <w:sz w:val="20"/>
          <w:lang w:val="sk-SK"/>
        </w:rPr>
        <w:t>učiteľa:</w:t>
      </w:r>
      <w:r w:rsidRPr="002311BF">
        <w:rPr>
          <w:sz w:val="20"/>
          <w:lang w:val="sk-SK"/>
        </w:rPr>
        <w:tab/>
        <w:t>..........................................................................................</w:t>
      </w:r>
    </w:p>
    <w:p w:rsidR="008C6E40" w:rsidRPr="002311BF" w:rsidRDefault="00522EB1">
      <w:pPr>
        <w:tabs>
          <w:tab w:val="left" w:pos="5123"/>
        </w:tabs>
        <w:spacing w:line="229" w:lineRule="exact"/>
        <w:ind w:left="166"/>
        <w:rPr>
          <w:sz w:val="20"/>
          <w:lang w:val="hu-HU"/>
        </w:rPr>
      </w:pPr>
      <w:r w:rsidRPr="002311BF">
        <w:rPr>
          <w:sz w:val="20"/>
          <w:lang w:val="hu-HU"/>
        </w:rPr>
        <w:t>Gyakorlóiskola:</w:t>
      </w:r>
      <w:r w:rsidRPr="002311BF">
        <w:rPr>
          <w:sz w:val="20"/>
          <w:lang w:val="hu-HU"/>
        </w:rPr>
        <w:tab/>
      </w:r>
      <w:proofErr w:type="spellStart"/>
      <w:r w:rsidRPr="002311BF">
        <w:rPr>
          <w:sz w:val="20"/>
          <w:lang w:val="hu-HU"/>
        </w:rPr>
        <w:t>Gyakorlótanár</w:t>
      </w:r>
      <w:proofErr w:type="spellEnd"/>
      <w:r w:rsidRPr="002311BF">
        <w:rPr>
          <w:sz w:val="20"/>
          <w:lang w:val="hu-HU"/>
        </w:rPr>
        <w:t xml:space="preserve"> neve és tudományos</w:t>
      </w:r>
      <w:r w:rsidRPr="002311BF">
        <w:rPr>
          <w:spacing w:val="-23"/>
          <w:sz w:val="20"/>
          <w:lang w:val="hu-HU"/>
        </w:rPr>
        <w:t xml:space="preserve"> </w:t>
      </w:r>
      <w:r w:rsidRPr="002311BF">
        <w:rPr>
          <w:sz w:val="20"/>
          <w:lang w:val="hu-HU"/>
        </w:rPr>
        <w:t>fokozatai:</w:t>
      </w:r>
    </w:p>
    <w:p w:rsidR="008C6E40" w:rsidRPr="002311BF" w:rsidRDefault="008C6E40">
      <w:pPr>
        <w:pStyle w:val="Zkladntext"/>
        <w:rPr>
          <w:sz w:val="20"/>
          <w:lang w:val="hu-HU"/>
        </w:rPr>
      </w:pPr>
    </w:p>
    <w:p w:rsidR="008C6E40" w:rsidRPr="00120008" w:rsidRDefault="008C6E40">
      <w:pPr>
        <w:pStyle w:val="Zkladntext"/>
        <w:spacing w:before="1"/>
        <w:rPr>
          <w:sz w:val="23"/>
          <w:lang w:val="sk-SK"/>
        </w:rPr>
      </w:pPr>
    </w:p>
    <w:p w:rsidR="008C6E40" w:rsidRPr="002311BF" w:rsidRDefault="00522EB1">
      <w:pPr>
        <w:tabs>
          <w:tab w:val="left" w:pos="8476"/>
        </w:tabs>
        <w:spacing w:before="91"/>
        <w:ind w:left="166"/>
        <w:rPr>
          <w:b/>
          <w:sz w:val="20"/>
          <w:lang w:val="hu-HU"/>
        </w:rPr>
      </w:pPr>
      <w:r>
        <w:rPr>
          <w:noProof/>
          <w:sz w:val="23"/>
          <w:lang w:val="sk-SK" w:eastAsia="sk-SK"/>
        </w:rPr>
        <w:drawing>
          <wp:anchor distT="0" distB="0" distL="114300" distR="114300" simplePos="0" relativeHeight="251682304" behindDoc="0" locked="0" layoutInCell="1" allowOverlap="1" wp14:anchorId="7409C53D" wp14:editId="35E0BB82">
            <wp:simplePos x="0" y="0"/>
            <wp:positionH relativeFrom="column">
              <wp:posOffset>5257800</wp:posOffset>
            </wp:positionH>
            <wp:positionV relativeFrom="paragraph">
              <wp:posOffset>212725</wp:posOffset>
            </wp:positionV>
            <wp:extent cx="3866515" cy="4418965"/>
            <wp:effectExtent l="0" t="0" r="0" b="0"/>
            <wp:wrapSquare wrapText="bothSides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515" cy="441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6732" w:rsidRPr="002311BF">
        <w:rPr>
          <w:noProof/>
          <w:sz w:val="23"/>
          <w:lang w:val="sk-SK" w:eastAsia="sk-SK"/>
        </w:rPr>
        <w:drawing>
          <wp:anchor distT="0" distB="0" distL="114300" distR="114300" simplePos="0" relativeHeight="251634176" behindDoc="0" locked="0" layoutInCell="1" allowOverlap="1">
            <wp:simplePos x="0" y="0"/>
            <wp:positionH relativeFrom="column">
              <wp:posOffset>-6350</wp:posOffset>
            </wp:positionH>
            <wp:positionV relativeFrom="paragraph">
              <wp:posOffset>211455</wp:posOffset>
            </wp:positionV>
            <wp:extent cx="3866515" cy="4418965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515" cy="441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1BF" w:rsidRPr="002311BF">
        <w:rPr>
          <w:b/>
          <w:sz w:val="20"/>
          <w:lang w:val="sk-SK"/>
        </w:rPr>
        <w:t>Samostatné vyučovanie</w:t>
      </w:r>
      <w:r w:rsidR="002311BF" w:rsidRPr="00120008">
        <w:rPr>
          <w:b/>
          <w:sz w:val="20"/>
          <w:lang w:val="sk-SK"/>
        </w:rPr>
        <w:t>/</w:t>
      </w:r>
      <w:r w:rsidR="002311BF" w:rsidRPr="002311BF">
        <w:rPr>
          <w:b/>
          <w:sz w:val="20"/>
          <w:lang w:val="hu-HU"/>
        </w:rPr>
        <w:t>Önálló t</w:t>
      </w:r>
      <w:r w:rsidRPr="002311BF">
        <w:rPr>
          <w:b/>
          <w:sz w:val="20"/>
          <w:lang w:val="hu-HU"/>
        </w:rPr>
        <w:t>anítás</w:t>
      </w:r>
      <w:r w:rsidRPr="00120008">
        <w:rPr>
          <w:b/>
          <w:sz w:val="20"/>
          <w:lang w:val="sk-SK"/>
        </w:rPr>
        <w:tab/>
      </w:r>
      <w:r w:rsidR="002311BF" w:rsidRPr="002311BF">
        <w:rPr>
          <w:b/>
          <w:sz w:val="20"/>
          <w:lang w:val="sk-SK"/>
        </w:rPr>
        <w:t>Príprava a analýza</w:t>
      </w:r>
      <w:r w:rsidRPr="00120008">
        <w:rPr>
          <w:b/>
          <w:sz w:val="20"/>
          <w:lang w:val="sk-SK"/>
        </w:rPr>
        <w:t>/</w:t>
      </w:r>
      <w:r w:rsidRPr="002311BF">
        <w:rPr>
          <w:b/>
          <w:sz w:val="20"/>
          <w:lang w:val="hu-HU"/>
        </w:rPr>
        <w:t>Felkészülés</w:t>
      </w:r>
      <w:r w:rsidR="002311BF" w:rsidRPr="002311BF">
        <w:rPr>
          <w:b/>
          <w:sz w:val="20"/>
          <w:lang w:val="hu-HU"/>
        </w:rPr>
        <w:t xml:space="preserve"> és értékelés</w:t>
      </w:r>
    </w:p>
    <w:p w:rsidR="008C6E40" w:rsidRPr="00120008" w:rsidRDefault="00522EB1">
      <w:pPr>
        <w:tabs>
          <w:tab w:val="left" w:pos="8476"/>
        </w:tabs>
        <w:ind w:left="167"/>
        <w:rPr>
          <w:sz w:val="20"/>
          <w:lang w:val="sk-SK"/>
        </w:rPr>
      </w:pPr>
      <w:r w:rsidRPr="00120008">
        <w:rPr>
          <w:sz w:val="20"/>
          <w:lang w:val="sk-SK"/>
        </w:rPr>
        <w:tab/>
      </w:r>
    </w:p>
    <w:p w:rsidR="008C6E40" w:rsidRPr="00120008" w:rsidRDefault="008C6E40">
      <w:pPr>
        <w:rPr>
          <w:sz w:val="20"/>
          <w:lang w:val="sk-SK"/>
        </w:rPr>
        <w:sectPr w:rsidR="008C6E40" w:rsidRPr="00120008">
          <w:type w:val="continuous"/>
          <w:pgSz w:w="16840" w:h="11910" w:orient="landscape"/>
          <w:pgMar w:top="880" w:right="1240" w:bottom="280" w:left="400" w:header="720" w:footer="720" w:gutter="0"/>
          <w:cols w:space="720"/>
        </w:sectPr>
      </w:pPr>
    </w:p>
    <w:p w:rsidR="00C66732" w:rsidRPr="002311BF" w:rsidRDefault="002311BF" w:rsidP="00C66732">
      <w:pPr>
        <w:tabs>
          <w:tab w:val="left" w:pos="8416"/>
        </w:tabs>
        <w:spacing w:before="65" w:after="3"/>
        <w:ind w:left="106"/>
        <w:rPr>
          <w:b/>
          <w:sz w:val="20"/>
          <w:lang w:val="hu-HU"/>
        </w:rPr>
      </w:pPr>
      <w:r w:rsidRPr="002311BF">
        <w:rPr>
          <w:noProof/>
          <w:sz w:val="20"/>
          <w:lang w:val="sk-SK" w:eastAsia="sk-SK"/>
        </w:rPr>
        <w:lastRenderedPageBreak/>
        <w:drawing>
          <wp:anchor distT="0" distB="0" distL="114300" distR="114300" simplePos="0" relativeHeight="251709952" behindDoc="1" locked="0" layoutInCell="1" allowOverlap="1" wp14:anchorId="7CF34BCB" wp14:editId="1CAFA721">
            <wp:simplePos x="0" y="0"/>
            <wp:positionH relativeFrom="column">
              <wp:posOffset>5431155</wp:posOffset>
            </wp:positionH>
            <wp:positionV relativeFrom="paragraph">
              <wp:posOffset>236855</wp:posOffset>
            </wp:positionV>
            <wp:extent cx="3866515" cy="2400300"/>
            <wp:effectExtent l="0" t="0" r="0" b="0"/>
            <wp:wrapTight wrapText="bothSides">
              <wp:wrapPolygon edited="0">
                <wp:start x="0" y="0"/>
                <wp:lineTo x="0" y="21429"/>
                <wp:lineTo x="21497" y="21429"/>
                <wp:lineTo x="21497" y="0"/>
                <wp:lineTo x="0" y="0"/>
              </wp:wrapPolygon>
            </wp:wrapTight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45682"/>
                    <a:stretch/>
                  </pic:blipFill>
                  <pic:spPr bwMode="auto">
                    <a:xfrm>
                      <a:off x="0" y="0"/>
                      <a:ext cx="386651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2EB1" w:rsidRPr="002311BF">
        <w:rPr>
          <w:b/>
          <w:sz w:val="20"/>
          <w:lang w:val="sk-SK"/>
        </w:rPr>
        <w:t>Hospitácia</w:t>
      </w:r>
      <w:r w:rsidR="00522EB1" w:rsidRPr="00120008">
        <w:rPr>
          <w:b/>
          <w:sz w:val="20"/>
          <w:lang w:val="sk-SK"/>
        </w:rPr>
        <w:t>/</w:t>
      </w:r>
      <w:r w:rsidR="00522EB1" w:rsidRPr="002311BF">
        <w:rPr>
          <w:b/>
          <w:sz w:val="20"/>
          <w:lang w:val="hu-HU"/>
        </w:rPr>
        <w:t>Órahallgatás</w:t>
      </w:r>
      <w:r w:rsidR="00C66732" w:rsidRPr="002311BF">
        <w:rPr>
          <w:b/>
          <w:sz w:val="20"/>
          <w:lang w:val="hu-HU"/>
        </w:rPr>
        <w:t xml:space="preserve">  </w:t>
      </w:r>
      <w:r w:rsidRPr="00120008">
        <w:rPr>
          <w:b/>
          <w:sz w:val="20"/>
          <w:lang w:val="sk-SK"/>
        </w:rPr>
        <w:t xml:space="preserve">                                                                                                                                 </w:t>
      </w:r>
      <w:r w:rsidRPr="002311BF">
        <w:rPr>
          <w:b/>
          <w:sz w:val="20"/>
          <w:lang w:val="sk-SK"/>
        </w:rPr>
        <w:t>Analýza/</w:t>
      </w:r>
      <w:r w:rsidRPr="002311BF">
        <w:rPr>
          <w:b/>
          <w:sz w:val="20"/>
          <w:lang w:val="hu-HU"/>
        </w:rPr>
        <w:t>Értékelés:</w:t>
      </w:r>
    </w:p>
    <w:p w:rsidR="008C6E40" w:rsidRPr="00120008" w:rsidRDefault="00C66732" w:rsidP="00C66732">
      <w:pPr>
        <w:tabs>
          <w:tab w:val="left" w:pos="8416"/>
        </w:tabs>
        <w:spacing w:before="65" w:after="3"/>
        <w:ind w:left="106"/>
        <w:rPr>
          <w:sz w:val="20"/>
          <w:lang w:val="sk-SK"/>
        </w:rPr>
      </w:pPr>
      <w:r>
        <w:rPr>
          <w:noProof/>
          <w:sz w:val="20"/>
          <w:lang w:val="sk-SK" w:eastAsia="sk-SK"/>
        </w:rPr>
        <w:drawing>
          <wp:anchor distT="0" distB="0" distL="114300" distR="114300" simplePos="0" relativeHeight="251689472" behindDoc="1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45720</wp:posOffset>
            </wp:positionV>
            <wp:extent cx="3866515" cy="2400300"/>
            <wp:effectExtent l="0" t="0" r="0" b="0"/>
            <wp:wrapTight wrapText="bothSides">
              <wp:wrapPolygon edited="0">
                <wp:start x="0" y="0"/>
                <wp:lineTo x="0" y="21429"/>
                <wp:lineTo x="21497" y="21429"/>
                <wp:lineTo x="21497" y="0"/>
                <wp:lineTo x="0" y="0"/>
              </wp:wrapPolygon>
            </wp:wrapTight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45682"/>
                    <a:stretch/>
                  </pic:blipFill>
                  <pic:spPr bwMode="auto">
                    <a:xfrm>
                      <a:off x="0" y="0"/>
                      <a:ext cx="386651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6E40" w:rsidRPr="00120008" w:rsidRDefault="008C6E40">
      <w:pPr>
        <w:pStyle w:val="Zkladntext"/>
        <w:spacing w:before="10"/>
        <w:rPr>
          <w:b/>
          <w:sz w:val="11"/>
          <w:lang w:val="sk-SK"/>
        </w:rPr>
      </w:pPr>
    </w:p>
    <w:p w:rsidR="002311BF" w:rsidRDefault="002311BF" w:rsidP="00C66732">
      <w:pPr>
        <w:jc w:val="both"/>
        <w:rPr>
          <w:b/>
          <w:sz w:val="20"/>
          <w:lang w:val="sk-SK"/>
        </w:rPr>
      </w:pPr>
    </w:p>
    <w:p w:rsidR="002311BF" w:rsidRDefault="002311BF" w:rsidP="00C66732">
      <w:pPr>
        <w:jc w:val="both"/>
        <w:rPr>
          <w:b/>
          <w:sz w:val="20"/>
          <w:lang w:val="sk-SK"/>
        </w:rPr>
      </w:pPr>
    </w:p>
    <w:p w:rsidR="002311BF" w:rsidRDefault="002311BF" w:rsidP="00C66732">
      <w:pPr>
        <w:jc w:val="both"/>
        <w:rPr>
          <w:b/>
          <w:sz w:val="20"/>
          <w:lang w:val="sk-SK"/>
        </w:rPr>
      </w:pPr>
    </w:p>
    <w:p w:rsidR="002311BF" w:rsidRDefault="002311BF" w:rsidP="00C66732">
      <w:pPr>
        <w:jc w:val="both"/>
        <w:rPr>
          <w:b/>
          <w:sz w:val="20"/>
          <w:lang w:val="sk-SK"/>
        </w:rPr>
      </w:pPr>
    </w:p>
    <w:p w:rsidR="002311BF" w:rsidRDefault="002311BF" w:rsidP="00C66732">
      <w:pPr>
        <w:jc w:val="both"/>
        <w:rPr>
          <w:b/>
          <w:sz w:val="20"/>
          <w:lang w:val="sk-SK"/>
        </w:rPr>
      </w:pPr>
    </w:p>
    <w:p w:rsidR="002311BF" w:rsidRDefault="002311BF" w:rsidP="00C66732">
      <w:pPr>
        <w:jc w:val="both"/>
        <w:rPr>
          <w:b/>
          <w:sz w:val="20"/>
          <w:lang w:val="sk-SK"/>
        </w:rPr>
      </w:pPr>
    </w:p>
    <w:p w:rsidR="002311BF" w:rsidRDefault="002311BF" w:rsidP="00C66732">
      <w:pPr>
        <w:jc w:val="both"/>
        <w:rPr>
          <w:b/>
          <w:sz w:val="20"/>
          <w:lang w:val="sk-SK"/>
        </w:rPr>
      </w:pPr>
    </w:p>
    <w:p w:rsidR="002311BF" w:rsidRDefault="002311BF" w:rsidP="00C66732">
      <w:pPr>
        <w:jc w:val="both"/>
        <w:rPr>
          <w:b/>
          <w:sz w:val="20"/>
          <w:lang w:val="sk-SK"/>
        </w:rPr>
      </w:pPr>
    </w:p>
    <w:p w:rsidR="002311BF" w:rsidRDefault="002311BF" w:rsidP="00C66732">
      <w:pPr>
        <w:jc w:val="both"/>
        <w:rPr>
          <w:b/>
          <w:sz w:val="20"/>
          <w:lang w:val="sk-SK"/>
        </w:rPr>
      </w:pPr>
    </w:p>
    <w:p w:rsidR="002311BF" w:rsidRDefault="002311BF" w:rsidP="00C66732">
      <w:pPr>
        <w:jc w:val="both"/>
        <w:rPr>
          <w:b/>
          <w:sz w:val="20"/>
          <w:lang w:val="sk-SK"/>
        </w:rPr>
      </w:pPr>
    </w:p>
    <w:p w:rsidR="002311BF" w:rsidRDefault="002311BF" w:rsidP="00C66732">
      <w:pPr>
        <w:jc w:val="both"/>
        <w:rPr>
          <w:b/>
          <w:sz w:val="20"/>
          <w:lang w:val="sk-SK"/>
        </w:rPr>
      </w:pPr>
    </w:p>
    <w:p w:rsidR="002311BF" w:rsidRDefault="002311BF" w:rsidP="00C66732">
      <w:pPr>
        <w:jc w:val="both"/>
        <w:rPr>
          <w:b/>
          <w:sz w:val="20"/>
          <w:lang w:val="sk-SK"/>
        </w:rPr>
      </w:pPr>
    </w:p>
    <w:p w:rsidR="002311BF" w:rsidRDefault="002311BF" w:rsidP="00C66732">
      <w:pPr>
        <w:jc w:val="both"/>
        <w:rPr>
          <w:b/>
          <w:sz w:val="20"/>
          <w:lang w:val="sk-SK"/>
        </w:rPr>
      </w:pPr>
    </w:p>
    <w:p w:rsidR="002311BF" w:rsidRDefault="002311BF" w:rsidP="00C66732">
      <w:pPr>
        <w:jc w:val="both"/>
        <w:rPr>
          <w:b/>
          <w:sz w:val="20"/>
          <w:lang w:val="sk-SK"/>
        </w:rPr>
      </w:pPr>
    </w:p>
    <w:p w:rsidR="002311BF" w:rsidRDefault="002311BF" w:rsidP="00C66732">
      <w:pPr>
        <w:jc w:val="both"/>
        <w:rPr>
          <w:b/>
          <w:sz w:val="20"/>
          <w:lang w:val="sk-SK"/>
        </w:rPr>
      </w:pPr>
    </w:p>
    <w:p w:rsidR="00C66732" w:rsidRPr="00120008" w:rsidRDefault="00C66732" w:rsidP="00C66732">
      <w:pPr>
        <w:jc w:val="both"/>
        <w:rPr>
          <w:b/>
          <w:sz w:val="20"/>
          <w:lang w:val="sk-SK"/>
        </w:rPr>
      </w:pPr>
      <w:r w:rsidRPr="00185715">
        <w:rPr>
          <w:b/>
          <w:sz w:val="20"/>
          <w:lang w:val="sk-SK"/>
        </w:rPr>
        <w:t>Stručné hodnotenie cvičného učiteľa</w:t>
      </w:r>
      <w:r>
        <w:rPr>
          <w:b/>
          <w:sz w:val="20"/>
          <w:lang w:val="sk-SK"/>
        </w:rPr>
        <w:t>/</w:t>
      </w:r>
      <w:r w:rsidRPr="002311BF">
        <w:rPr>
          <w:b/>
          <w:sz w:val="20"/>
          <w:lang w:val="hu-HU"/>
        </w:rPr>
        <w:t>A </w:t>
      </w:r>
      <w:proofErr w:type="spellStart"/>
      <w:r w:rsidRPr="002311BF">
        <w:rPr>
          <w:b/>
          <w:sz w:val="20"/>
          <w:lang w:val="hu-HU"/>
        </w:rPr>
        <w:t>gyakorlótanár</w:t>
      </w:r>
      <w:proofErr w:type="spellEnd"/>
      <w:r w:rsidR="00C10B0E">
        <w:rPr>
          <w:b/>
          <w:sz w:val="20"/>
          <w:lang w:val="hu-HU"/>
        </w:rPr>
        <w:t xml:space="preserve"> általi</w:t>
      </w:r>
      <w:r w:rsidRPr="002311BF">
        <w:rPr>
          <w:b/>
          <w:sz w:val="20"/>
          <w:lang w:val="hu-HU"/>
        </w:rPr>
        <w:t xml:space="preserve"> rövid értékelés:</w:t>
      </w:r>
    </w:p>
    <w:p w:rsidR="00C66732" w:rsidRPr="00120008" w:rsidRDefault="00C66732" w:rsidP="00C66732">
      <w:pPr>
        <w:jc w:val="both"/>
        <w:rPr>
          <w:sz w:val="20"/>
          <w:lang w:val="sk-SK"/>
        </w:rPr>
      </w:pPr>
    </w:p>
    <w:p w:rsidR="00C66732" w:rsidRPr="002311BF" w:rsidRDefault="00C66732" w:rsidP="00C66732">
      <w:pPr>
        <w:jc w:val="both"/>
        <w:rPr>
          <w:sz w:val="20"/>
          <w:lang w:val="hu-HU"/>
        </w:rPr>
      </w:pPr>
      <w:r w:rsidRPr="00360E86">
        <w:rPr>
          <w:sz w:val="20"/>
          <w:lang w:val="sk-SK"/>
        </w:rPr>
        <w:t>1. Odborná pripravenosť študenta</w:t>
      </w:r>
      <w:r w:rsidRPr="00360E86">
        <w:rPr>
          <w:sz w:val="20"/>
        </w:rPr>
        <w:t>/</w:t>
      </w:r>
      <w:r w:rsidRPr="002311BF">
        <w:rPr>
          <w:sz w:val="20"/>
          <w:lang w:val="hu-HU"/>
        </w:rPr>
        <w:t>A hallgató szakmai felkészültsége: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2. </w:t>
      </w:r>
      <w:r w:rsidRPr="00360E86">
        <w:rPr>
          <w:sz w:val="20"/>
          <w:lang w:val="sk-SK"/>
        </w:rPr>
        <w:t>Didaktická pripravenosť študenta/</w:t>
      </w:r>
      <w:r w:rsidRPr="002311BF">
        <w:rPr>
          <w:sz w:val="20"/>
          <w:lang w:val="hu-HU"/>
        </w:rPr>
        <w:t>A hallgató módszertani felkészültsége:</w:t>
      </w:r>
    </w:p>
    <w:p w:rsidR="00C66732" w:rsidRDefault="00C66732" w:rsidP="00C66732">
      <w:pPr>
        <w:jc w:val="both"/>
        <w:rPr>
          <w:b/>
          <w:sz w:val="20"/>
        </w:rPr>
      </w:pPr>
      <w:r>
        <w:rPr>
          <w:b/>
          <w:sz w:val="20"/>
        </w:rPr>
        <w:t>A</w:t>
      </w:r>
      <w:r>
        <w:rPr>
          <w:b/>
          <w:sz w:val="20"/>
        </w:rPr>
        <w:tab/>
        <w:t xml:space="preserve"> B </w:t>
      </w:r>
      <w:r>
        <w:rPr>
          <w:b/>
          <w:sz w:val="20"/>
        </w:rPr>
        <w:tab/>
        <w:t>C</w:t>
      </w:r>
      <w:r>
        <w:rPr>
          <w:b/>
          <w:sz w:val="20"/>
        </w:rPr>
        <w:tab/>
        <w:t xml:space="preserve"> D</w:t>
      </w:r>
      <w:r>
        <w:rPr>
          <w:b/>
          <w:sz w:val="20"/>
        </w:rPr>
        <w:tab/>
        <w:t xml:space="preserve"> E</w:t>
      </w:r>
      <w:r>
        <w:rPr>
          <w:b/>
          <w:sz w:val="20"/>
        </w:rPr>
        <w:tab/>
        <w:t xml:space="preserve"> FX *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A </w:t>
      </w:r>
      <w:r>
        <w:rPr>
          <w:b/>
          <w:sz w:val="20"/>
        </w:rPr>
        <w:tab/>
        <w:t xml:space="preserve">B </w:t>
      </w:r>
      <w:r>
        <w:rPr>
          <w:b/>
          <w:sz w:val="20"/>
        </w:rPr>
        <w:tab/>
        <w:t xml:space="preserve">C </w:t>
      </w:r>
      <w:r>
        <w:rPr>
          <w:b/>
          <w:sz w:val="20"/>
        </w:rPr>
        <w:tab/>
        <w:t xml:space="preserve">D </w:t>
      </w:r>
      <w:r>
        <w:rPr>
          <w:b/>
          <w:sz w:val="20"/>
        </w:rPr>
        <w:tab/>
        <w:t xml:space="preserve">E </w:t>
      </w:r>
      <w:r>
        <w:rPr>
          <w:b/>
          <w:sz w:val="20"/>
        </w:rPr>
        <w:tab/>
        <w:t>FX *</w:t>
      </w:r>
    </w:p>
    <w:p w:rsidR="00C66732" w:rsidRPr="00360E86" w:rsidRDefault="00C66732" w:rsidP="00C66732">
      <w:pPr>
        <w:jc w:val="both"/>
        <w:rPr>
          <w:szCs w:val="24"/>
        </w:rPr>
      </w:pPr>
      <w:r>
        <w:rPr>
          <w:sz w:val="20"/>
        </w:rPr>
        <w:t xml:space="preserve">3. </w:t>
      </w:r>
      <w:r w:rsidRPr="00360E86">
        <w:rPr>
          <w:sz w:val="20"/>
          <w:lang w:val="sk-SK"/>
        </w:rPr>
        <w:t xml:space="preserve">Posúdenie profesijných </w:t>
      </w:r>
      <w:proofErr w:type="gramStart"/>
      <w:r w:rsidRPr="00360E86">
        <w:rPr>
          <w:sz w:val="20"/>
          <w:lang w:val="sk-SK"/>
        </w:rPr>
        <w:t>a</w:t>
      </w:r>
      <w:proofErr w:type="gramEnd"/>
      <w:r w:rsidRPr="00360E86">
        <w:rPr>
          <w:sz w:val="20"/>
          <w:lang w:val="sk-SK"/>
        </w:rPr>
        <w:t xml:space="preserve"> osobnostných vlastností študenta</w:t>
      </w:r>
      <w:r w:rsidRPr="00360E86">
        <w:rPr>
          <w:sz w:val="20"/>
        </w:rPr>
        <w:t xml:space="preserve">/ </w:t>
      </w:r>
      <w:r w:rsidRPr="002311BF">
        <w:rPr>
          <w:sz w:val="20"/>
          <w:lang w:val="hu-HU"/>
        </w:rPr>
        <w:t>A hallgató szakmaiságának és személyiségének értékelése:</w:t>
      </w:r>
      <w:r w:rsidRPr="00360E86">
        <w:rPr>
          <w:szCs w:val="24"/>
        </w:rPr>
        <w:t xml:space="preserve"> </w:t>
      </w:r>
    </w:p>
    <w:p w:rsidR="00C66732" w:rsidRDefault="00C66732" w:rsidP="00C66732">
      <w:pPr>
        <w:jc w:val="both"/>
        <w:rPr>
          <w:b/>
          <w:sz w:val="20"/>
        </w:rPr>
      </w:pPr>
      <w:r>
        <w:rPr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311BF">
        <w:rPr>
          <w:szCs w:val="24"/>
        </w:rPr>
        <w:t>.................</w:t>
      </w:r>
    </w:p>
    <w:p w:rsidR="00C66732" w:rsidRPr="00360E86" w:rsidRDefault="00C66732" w:rsidP="00C66732">
      <w:pPr>
        <w:jc w:val="both"/>
        <w:rPr>
          <w:sz w:val="20"/>
          <w:lang w:val="sk-SK"/>
        </w:rPr>
      </w:pPr>
      <w:r>
        <w:rPr>
          <w:sz w:val="20"/>
          <w:lang w:val="sk-SK"/>
        </w:rPr>
        <w:t xml:space="preserve">4. </w:t>
      </w:r>
      <w:r w:rsidRPr="00360E86">
        <w:rPr>
          <w:sz w:val="20"/>
          <w:lang w:val="sk-SK"/>
        </w:rPr>
        <w:t>Hodnotenie vyučovacích činností študenta (zakrúžkujte prosím dosiahnutú úroveň rozvoja)/</w:t>
      </w:r>
      <w:r w:rsidRPr="002311BF">
        <w:rPr>
          <w:sz w:val="20"/>
          <w:lang w:val="hu-HU"/>
        </w:rPr>
        <w:t>A hallgató tanításának értékelése (karikázza be a megfelelőt):</w:t>
      </w:r>
      <w:r w:rsidRPr="00360E86">
        <w:rPr>
          <w:sz w:val="20"/>
          <w:lang w:val="sk-SK"/>
        </w:rPr>
        <w:t xml:space="preserve"> </w:t>
      </w:r>
    </w:p>
    <w:p w:rsidR="00C66732" w:rsidRPr="00360E86" w:rsidRDefault="00C66732" w:rsidP="00C66732">
      <w:pPr>
        <w:jc w:val="both"/>
        <w:rPr>
          <w:sz w:val="20"/>
          <w:lang w:val="sk-SK"/>
        </w:rPr>
      </w:pPr>
      <w:r w:rsidRPr="00360E86">
        <w:rPr>
          <w:sz w:val="20"/>
          <w:lang w:val="sk-SK"/>
        </w:rPr>
        <w:t xml:space="preserve">a) </w:t>
      </w:r>
      <w:r w:rsidRPr="00360E86">
        <w:rPr>
          <w:sz w:val="20"/>
          <w:lang w:val="sk-SK" w:bidi="ar-AE"/>
        </w:rPr>
        <w:t>Mal/a základné vedomosti o obsahu, spôsobe realizácie, podmienkach a výsledkoch didaktických činností a vedel/a ich imple</w:t>
      </w:r>
      <w:r>
        <w:rPr>
          <w:sz w:val="20"/>
          <w:lang w:val="sk-SK" w:bidi="ar-AE"/>
        </w:rPr>
        <w:t>mentovať do výchovno-vzdelávacie</w:t>
      </w:r>
      <w:r w:rsidRPr="00360E86">
        <w:rPr>
          <w:sz w:val="20"/>
          <w:lang w:val="sk-SK" w:bidi="ar-AE"/>
        </w:rPr>
        <w:t>ho procesu</w:t>
      </w:r>
      <w:r w:rsidR="00C10B0E">
        <w:rPr>
          <w:sz w:val="20"/>
          <w:lang w:val="sk-SK" w:bidi="ar-AE"/>
        </w:rPr>
        <w:t>.</w:t>
      </w:r>
      <w:r w:rsidRPr="00360E86">
        <w:rPr>
          <w:sz w:val="20"/>
          <w:lang w:val="sk-SK" w:bidi="ar-AE"/>
        </w:rPr>
        <w:t xml:space="preserve"> </w:t>
      </w:r>
      <w:r w:rsidRPr="00360E86">
        <w:rPr>
          <w:sz w:val="20"/>
          <w:lang w:val="sk-SK"/>
        </w:rPr>
        <w:t xml:space="preserve">/ </w:t>
      </w:r>
      <w:r w:rsidRPr="002311BF">
        <w:rPr>
          <w:sz w:val="20"/>
          <w:lang w:val="hu-HU"/>
        </w:rPr>
        <w:t>A hallgató tisztában van az alapvető tartalmi és módszertani ismeretekkel, a tanítási-tanulási folyamat feltételeivel és eredményeivel és mindezt a gyakorlatban is tudta alkalmazni.</w:t>
      </w:r>
      <w:r w:rsidRPr="00360E86">
        <w:rPr>
          <w:sz w:val="20"/>
          <w:lang w:val="sk-SK"/>
        </w:rPr>
        <w:t xml:space="preserve"> </w:t>
      </w:r>
    </w:p>
    <w:p w:rsidR="002311BF" w:rsidRDefault="00C66732" w:rsidP="00C66732">
      <w:pPr>
        <w:jc w:val="both"/>
        <w:rPr>
          <w:sz w:val="20"/>
        </w:rPr>
      </w:pPr>
      <w:r w:rsidRPr="00360E86">
        <w:rPr>
          <w:sz w:val="20"/>
          <w:lang w:val="sk-SK"/>
        </w:rPr>
        <w:t>b) Samostatne realizoval/a didaktické činnosti</w:t>
      </w:r>
      <w:r w:rsidR="00C10B0E">
        <w:rPr>
          <w:sz w:val="20"/>
          <w:lang w:val="sk-SK"/>
        </w:rPr>
        <w:t xml:space="preserve">. </w:t>
      </w:r>
      <w:r w:rsidRPr="00360E86">
        <w:rPr>
          <w:sz w:val="20"/>
          <w:lang w:val="sk-SK"/>
        </w:rPr>
        <w:t>/</w:t>
      </w:r>
      <w:r w:rsidR="00C10B0E">
        <w:rPr>
          <w:sz w:val="20"/>
          <w:lang w:val="sk-SK"/>
        </w:rPr>
        <w:t xml:space="preserve"> </w:t>
      </w:r>
      <w:r w:rsidRPr="002311BF">
        <w:rPr>
          <w:sz w:val="20"/>
          <w:lang w:val="hu-HU"/>
        </w:rPr>
        <w:t>Önállóan realizálta a didaktikai tevékenységeket.</w:t>
      </w:r>
      <w:r w:rsidRPr="00360E86">
        <w:rPr>
          <w:sz w:val="20"/>
        </w:rPr>
        <w:t xml:space="preserve"> </w:t>
      </w:r>
    </w:p>
    <w:p w:rsidR="00C66732" w:rsidRPr="00360E86" w:rsidRDefault="00C66732" w:rsidP="00C66732">
      <w:pPr>
        <w:jc w:val="both"/>
        <w:rPr>
          <w:sz w:val="20"/>
          <w:lang w:val="sk-SK"/>
        </w:rPr>
      </w:pPr>
      <w:r w:rsidRPr="00360E86">
        <w:rPr>
          <w:sz w:val="20"/>
          <w:lang w:val="sk-SK"/>
        </w:rPr>
        <w:t>c) Tvorivo realizoval/a didaktické činnosti</w:t>
      </w:r>
      <w:r w:rsidR="00C10B0E">
        <w:rPr>
          <w:sz w:val="20"/>
          <w:lang w:val="sk-SK"/>
        </w:rPr>
        <w:t xml:space="preserve">. </w:t>
      </w:r>
      <w:r w:rsidRPr="00360E86">
        <w:rPr>
          <w:sz w:val="20"/>
          <w:lang w:val="sk-SK"/>
        </w:rPr>
        <w:t>/</w:t>
      </w:r>
      <w:r w:rsidR="00C10B0E">
        <w:rPr>
          <w:sz w:val="20"/>
          <w:lang w:val="sk-SK"/>
        </w:rPr>
        <w:t xml:space="preserve"> </w:t>
      </w:r>
      <w:r w:rsidRPr="002311BF">
        <w:rPr>
          <w:sz w:val="20"/>
          <w:lang w:val="hu-HU"/>
        </w:rPr>
        <w:t xml:space="preserve">Kreatívan </w:t>
      </w:r>
      <w:r w:rsidR="00C10B0E">
        <w:rPr>
          <w:sz w:val="20"/>
          <w:lang w:val="hu-HU"/>
        </w:rPr>
        <w:t>hajtotta végre</w:t>
      </w:r>
      <w:r w:rsidRPr="002311BF">
        <w:rPr>
          <w:sz w:val="20"/>
          <w:lang w:val="hu-HU"/>
        </w:rPr>
        <w:t xml:space="preserve"> a didaktikai tevékenységeket.</w:t>
      </w:r>
      <w:r w:rsidRPr="00360E86">
        <w:rPr>
          <w:sz w:val="20"/>
          <w:lang w:val="sk-SK"/>
        </w:rPr>
        <w:t xml:space="preserve"> </w:t>
      </w:r>
    </w:p>
    <w:p w:rsidR="00C66732" w:rsidRDefault="00C66732" w:rsidP="00C66732">
      <w:pPr>
        <w:jc w:val="both"/>
        <w:rPr>
          <w:b/>
          <w:sz w:val="20"/>
        </w:rPr>
      </w:pPr>
    </w:p>
    <w:p w:rsidR="00C66732" w:rsidRPr="002311BF" w:rsidRDefault="00C66732" w:rsidP="00C66732">
      <w:pPr>
        <w:jc w:val="both"/>
        <w:rPr>
          <w:b/>
          <w:lang w:val="hu-HU"/>
        </w:rPr>
      </w:pPr>
      <w:r w:rsidRPr="00D67185">
        <w:rPr>
          <w:b/>
          <w:lang w:val="sk-SK"/>
        </w:rPr>
        <w:t xml:space="preserve">Sumarizácia – </w:t>
      </w:r>
      <w:r w:rsidRPr="002311BF">
        <w:rPr>
          <w:b/>
          <w:lang w:val="hu-HU"/>
        </w:rPr>
        <w:t>Összesítés</w:t>
      </w:r>
    </w:p>
    <w:p w:rsidR="002311BF" w:rsidRDefault="00C66732" w:rsidP="00C66732">
      <w:pPr>
        <w:jc w:val="both"/>
        <w:rPr>
          <w:rFonts w:cs="Tahoma"/>
          <w:sz w:val="20"/>
          <w:lang w:val="sk-SK"/>
        </w:rPr>
      </w:pPr>
      <w:r w:rsidRPr="00D67185">
        <w:rPr>
          <w:rFonts w:cs="Arial"/>
          <w:sz w:val="20"/>
          <w:lang w:val="sk-SK"/>
        </w:rPr>
        <w:t xml:space="preserve">Študent absolvoval </w:t>
      </w:r>
      <w:r w:rsidRPr="00D67185">
        <w:rPr>
          <w:rFonts w:cs="Tahoma"/>
          <w:sz w:val="20"/>
          <w:lang w:val="sk-SK"/>
        </w:rPr>
        <w:t>pedagogickú prax z daného odbor</w:t>
      </w:r>
      <w:r>
        <w:rPr>
          <w:rFonts w:cs="Tahoma"/>
          <w:sz w:val="20"/>
          <w:lang w:val="sk-SK"/>
        </w:rPr>
        <w:t xml:space="preserve">u v danom semestri v rozsahu: </w:t>
      </w:r>
      <w:r>
        <w:rPr>
          <w:rFonts w:cs="Arial"/>
          <w:sz w:val="20"/>
          <w:lang w:val="sk-SK"/>
        </w:rPr>
        <w:t xml:space="preserve">60 </w:t>
      </w:r>
      <w:r w:rsidRPr="00D67185">
        <w:rPr>
          <w:rFonts w:cs="Tahoma"/>
          <w:sz w:val="20"/>
          <w:lang w:val="sk-SK"/>
        </w:rPr>
        <w:t>vyuč</w:t>
      </w:r>
      <w:r>
        <w:rPr>
          <w:rFonts w:cs="Tahoma"/>
          <w:sz w:val="20"/>
          <w:lang w:val="sk-SK"/>
        </w:rPr>
        <w:t xml:space="preserve">ovacích </w:t>
      </w:r>
      <w:r w:rsidRPr="00D67185">
        <w:rPr>
          <w:rFonts w:cs="Tahoma"/>
          <w:sz w:val="20"/>
          <w:lang w:val="sk-SK"/>
        </w:rPr>
        <w:t>hod</w:t>
      </w:r>
      <w:r>
        <w:rPr>
          <w:rFonts w:cs="Tahoma"/>
          <w:sz w:val="20"/>
          <w:lang w:val="sk-SK"/>
        </w:rPr>
        <w:t>ín</w:t>
      </w:r>
      <w:r w:rsidR="002311BF">
        <w:rPr>
          <w:rFonts w:cs="Tahoma"/>
          <w:sz w:val="20"/>
          <w:lang w:val="sk-SK"/>
        </w:rPr>
        <w:t xml:space="preserve"> </w:t>
      </w:r>
    </w:p>
    <w:p w:rsidR="00C66732" w:rsidRPr="002311BF" w:rsidRDefault="00C66732" w:rsidP="00C66732">
      <w:pPr>
        <w:jc w:val="both"/>
        <w:rPr>
          <w:rFonts w:cs="Tahoma"/>
          <w:sz w:val="20"/>
          <w:lang w:val="hu-HU"/>
        </w:rPr>
      </w:pPr>
      <w:r w:rsidRPr="002311BF">
        <w:rPr>
          <w:rFonts w:cs="Tahoma"/>
          <w:sz w:val="20"/>
          <w:lang w:val="hu-HU"/>
        </w:rPr>
        <w:t>A hallgató ebben a félévben az adott szakjából a pedagógiai gyakorlatot az alábbi terjedelemben teljesítette: 60 tanítási óra</w:t>
      </w:r>
    </w:p>
    <w:p w:rsidR="00C66732" w:rsidRPr="00FF7CBC" w:rsidRDefault="002311BF" w:rsidP="002311BF">
      <w:pPr>
        <w:jc w:val="both"/>
        <w:rPr>
          <w:rFonts w:cs="Arial"/>
          <w:sz w:val="20"/>
          <w:lang w:val="sk-SK"/>
        </w:rPr>
      </w:pPr>
      <w:r w:rsidRPr="00D67185">
        <w:rPr>
          <w:rFonts w:cs="Tahoma"/>
          <w:sz w:val="20"/>
          <w:lang w:val="sk-SK"/>
        </w:rPr>
        <w:t>Dátum</w:t>
      </w:r>
      <w:r>
        <w:rPr>
          <w:rFonts w:cs="Tahoma"/>
          <w:sz w:val="20"/>
          <w:lang w:val="sk-SK"/>
        </w:rPr>
        <w:t>/Dátum</w:t>
      </w:r>
      <w:r w:rsidRPr="00D67185">
        <w:rPr>
          <w:rFonts w:cs="Tahoma"/>
          <w:sz w:val="20"/>
          <w:lang w:val="sk-SK"/>
        </w:rPr>
        <w:t xml:space="preserve">: </w:t>
      </w:r>
      <w:r w:rsidRPr="00D67185">
        <w:rPr>
          <w:rFonts w:cs="Arial"/>
          <w:sz w:val="20"/>
          <w:lang w:val="sk-SK"/>
        </w:rPr>
        <w:t>.................</w:t>
      </w:r>
      <w:r>
        <w:rPr>
          <w:rFonts w:cs="Arial"/>
          <w:sz w:val="20"/>
          <w:lang w:val="sk-SK"/>
        </w:rPr>
        <w:tab/>
      </w:r>
      <w:r>
        <w:rPr>
          <w:rFonts w:cs="Arial"/>
          <w:sz w:val="20"/>
          <w:lang w:val="sk-SK"/>
        </w:rPr>
        <w:tab/>
      </w:r>
      <w:r w:rsidR="00C66732" w:rsidRPr="00FF7CBC">
        <w:rPr>
          <w:rFonts w:cs="Arial"/>
          <w:sz w:val="20"/>
          <w:lang w:val="sk-SK"/>
        </w:rPr>
        <w:t>Pečiatka a podpis riaditeľa školského zariadenia</w:t>
      </w:r>
      <w:r>
        <w:rPr>
          <w:rFonts w:cs="Arial"/>
          <w:sz w:val="20"/>
          <w:lang w:val="sk-SK"/>
        </w:rPr>
        <w:t>/</w:t>
      </w:r>
      <w:r w:rsidRPr="002311BF">
        <w:rPr>
          <w:rFonts w:cs="Arial"/>
          <w:sz w:val="20"/>
          <w:lang w:val="hu-HU"/>
        </w:rPr>
        <w:t>Az iskolai intézmény pecsétje és igazgatójának aláírása</w:t>
      </w:r>
      <w:r w:rsidR="00C66732" w:rsidRPr="002311BF">
        <w:rPr>
          <w:rFonts w:cs="Arial"/>
          <w:sz w:val="20"/>
          <w:lang w:val="hu-HU"/>
        </w:rPr>
        <w:t>:</w:t>
      </w:r>
      <w:r w:rsidR="00C66732" w:rsidRPr="00FF7CBC">
        <w:rPr>
          <w:rFonts w:cs="Arial"/>
          <w:sz w:val="20"/>
          <w:lang w:val="sk-SK"/>
        </w:rPr>
        <w:t xml:space="preserve">  </w:t>
      </w:r>
      <w:r w:rsidR="00C66732">
        <w:rPr>
          <w:rFonts w:cs="Arial"/>
          <w:sz w:val="20"/>
          <w:lang w:val="sk-SK"/>
        </w:rPr>
        <w:t xml:space="preserve">           </w:t>
      </w:r>
      <w:r w:rsidR="00C66732" w:rsidRPr="00FF7CBC">
        <w:rPr>
          <w:rFonts w:cs="Arial"/>
          <w:sz w:val="20"/>
          <w:lang w:val="sk-SK"/>
        </w:rPr>
        <w:t xml:space="preserve"> ...........................................................</w:t>
      </w:r>
    </w:p>
    <w:p w:rsidR="00C66732" w:rsidRDefault="002311BF" w:rsidP="002311BF">
      <w:pPr>
        <w:spacing w:line="360" w:lineRule="auto"/>
        <w:rPr>
          <w:rFonts w:cs="Arial"/>
          <w:sz w:val="20"/>
          <w:lang w:val="sk-SK"/>
        </w:rPr>
        <w:sectPr w:rsidR="00C66732" w:rsidSect="00C66732">
          <w:pgSz w:w="16840" w:h="11910" w:orient="landscape"/>
          <w:pgMar w:top="920" w:right="1320" w:bottom="280" w:left="460" w:header="720" w:footer="720" w:gutter="0"/>
          <w:cols w:space="720"/>
        </w:sectPr>
      </w:pPr>
      <w:r>
        <w:rPr>
          <w:b/>
          <w:sz w:val="20"/>
          <w:lang w:val="sk-SK"/>
        </w:rPr>
        <w:t>_____________________________________________________________________________________________________________________________________________________</w:t>
      </w:r>
      <w:r w:rsidR="00C66732">
        <w:rPr>
          <w:b/>
          <w:sz w:val="20"/>
          <w:lang w:val="sk-SK"/>
        </w:rPr>
        <w:t xml:space="preserve">      </w:t>
      </w:r>
    </w:p>
    <w:p w:rsidR="002311BF" w:rsidRPr="00537831" w:rsidRDefault="002311BF" w:rsidP="002311BF">
      <w:pPr>
        <w:rPr>
          <w:i/>
          <w:sz w:val="20"/>
          <w:lang w:val="sk-SK"/>
        </w:rPr>
      </w:pPr>
      <w:r w:rsidRPr="00537831">
        <w:rPr>
          <w:i/>
          <w:sz w:val="20"/>
          <w:lang w:val="sk-SK"/>
        </w:rPr>
        <w:lastRenderedPageBreak/>
        <w:t>Vyplní vedúci pedagogickej praxe KPP PF UJS /</w:t>
      </w:r>
      <w:r w:rsidR="00C10B0E">
        <w:rPr>
          <w:i/>
          <w:sz w:val="20"/>
          <w:lang w:val="sk-SK"/>
        </w:rPr>
        <w:t xml:space="preserve"> </w:t>
      </w:r>
      <w:proofErr w:type="spellStart"/>
      <w:r w:rsidR="00C10B0E">
        <w:rPr>
          <w:i/>
          <w:sz w:val="20"/>
          <w:lang w:val="sk-SK"/>
        </w:rPr>
        <w:t>Az</w:t>
      </w:r>
      <w:proofErr w:type="spellEnd"/>
      <w:r w:rsidR="00C10B0E">
        <w:rPr>
          <w:i/>
          <w:sz w:val="20"/>
          <w:lang w:val="sk-SK"/>
        </w:rPr>
        <w:t xml:space="preserve"> </w:t>
      </w:r>
      <w:bookmarkStart w:id="0" w:name="_GoBack"/>
      <w:bookmarkEnd w:id="0"/>
      <w:r w:rsidRPr="00537831">
        <w:rPr>
          <w:i/>
          <w:sz w:val="20"/>
          <w:lang w:val="sk-SK"/>
        </w:rPr>
        <w:t xml:space="preserve">SJE </w:t>
      </w:r>
      <w:r w:rsidRPr="002311BF">
        <w:rPr>
          <w:i/>
          <w:sz w:val="20"/>
          <w:lang w:val="hu-HU"/>
        </w:rPr>
        <w:t>TKK Óvó- és Tanítóképző Tanszék gyakorlatvezető tanára tölti ki:</w:t>
      </w:r>
    </w:p>
    <w:p w:rsidR="002311BF" w:rsidRPr="00537831" w:rsidRDefault="002311BF" w:rsidP="002311BF">
      <w:pPr>
        <w:rPr>
          <w:sz w:val="20"/>
          <w:lang w:val="sk-SK"/>
        </w:rPr>
      </w:pPr>
      <w:r w:rsidRPr="00D67185">
        <w:rPr>
          <w:rFonts w:cs="Arial"/>
          <w:sz w:val="20"/>
          <w:lang w:val="sk-SK"/>
        </w:rPr>
        <w:t xml:space="preserve">Študent splnil podmienky uznania </w:t>
      </w:r>
      <w:r w:rsidRPr="00D67185">
        <w:rPr>
          <w:rFonts w:cs="Tahoma"/>
          <w:sz w:val="20"/>
          <w:lang w:val="sk-SK"/>
        </w:rPr>
        <w:t>pedagogickej praxe z daného odboru/aprobačného predmetu v danom semestri.</w:t>
      </w:r>
    </w:p>
    <w:p w:rsidR="002311BF" w:rsidRPr="002311BF" w:rsidRDefault="002311BF" w:rsidP="002311BF">
      <w:pPr>
        <w:spacing w:after="120"/>
        <w:jc w:val="both"/>
        <w:rPr>
          <w:rFonts w:cs="Tahoma"/>
          <w:sz w:val="20"/>
          <w:lang w:val="hu-HU"/>
        </w:rPr>
      </w:pPr>
      <w:r w:rsidRPr="002311BF">
        <w:rPr>
          <w:rFonts w:cs="Tahoma"/>
          <w:sz w:val="20"/>
          <w:lang w:val="hu-HU"/>
        </w:rPr>
        <w:t>A hallgató teljesítette ebben a félévben az adott szakjából a pedagógiai gyakorlat követelményeit.</w:t>
      </w:r>
    </w:p>
    <w:p w:rsidR="002311BF" w:rsidRDefault="002311BF" w:rsidP="002311BF">
      <w:pPr>
        <w:jc w:val="both"/>
        <w:rPr>
          <w:rFonts w:cs="Tahoma"/>
          <w:sz w:val="20"/>
          <w:lang w:val="sk-SK"/>
        </w:rPr>
      </w:pPr>
    </w:p>
    <w:p w:rsidR="002311BF" w:rsidRDefault="002311BF" w:rsidP="00120008">
      <w:pPr>
        <w:jc w:val="both"/>
        <w:rPr>
          <w:rFonts w:cs="Arial"/>
          <w:sz w:val="20"/>
          <w:lang w:val="sk-SK"/>
        </w:rPr>
      </w:pPr>
      <w:r w:rsidRPr="00D67185">
        <w:rPr>
          <w:rFonts w:cs="Tahoma"/>
          <w:sz w:val="20"/>
          <w:lang w:val="sk-SK"/>
        </w:rPr>
        <w:t xml:space="preserve">Meno </w:t>
      </w:r>
      <w:r w:rsidRPr="00D67185">
        <w:rPr>
          <w:rFonts w:eastAsia="ITC-Bookman-EE" w:cs="ITC-Bookman-EE"/>
          <w:sz w:val="20"/>
          <w:lang w:val="sk-SK"/>
        </w:rPr>
        <w:t>vedúceho pedagogickej praxe</w:t>
      </w:r>
      <w:r w:rsidRPr="002311BF">
        <w:rPr>
          <w:rFonts w:eastAsia="ITC-Bookman-EE" w:cs="ITC-Bookman-EE"/>
          <w:sz w:val="20"/>
          <w:lang w:val="hu-HU"/>
        </w:rPr>
        <w:t>/</w:t>
      </w:r>
      <w:r w:rsidRPr="002311BF">
        <w:rPr>
          <w:rFonts w:cs="Arial"/>
          <w:sz w:val="20"/>
          <w:lang w:val="hu-HU"/>
        </w:rPr>
        <w:t xml:space="preserve"> A gyakorlatvezető tanár neve:</w:t>
      </w:r>
      <w:r w:rsidRPr="00D67185">
        <w:rPr>
          <w:rFonts w:cs="Tahoma"/>
          <w:sz w:val="20"/>
          <w:lang w:val="sk-SK"/>
        </w:rPr>
        <w:t xml:space="preserve"> </w:t>
      </w:r>
      <w:r w:rsidRPr="00D67185">
        <w:rPr>
          <w:rFonts w:cs="Arial"/>
          <w:sz w:val="20"/>
          <w:lang w:val="sk-SK"/>
        </w:rPr>
        <w:t>................................</w:t>
      </w:r>
      <w:r w:rsidR="00120008">
        <w:rPr>
          <w:rFonts w:cs="Arial"/>
          <w:sz w:val="20"/>
          <w:lang w:val="sk-SK"/>
        </w:rPr>
        <w:t>.................</w:t>
      </w:r>
      <w:r w:rsidRPr="00D67185">
        <w:rPr>
          <w:rFonts w:cs="Arial"/>
          <w:sz w:val="20"/>
          <w:lang w:val="sk-SK"/>
        </w:rPr>
        <w:t>..............................</w:t>
      </w:r>
      <w:r w:rsidRPr="00D67185">
        <w:rPr>
          <w:rFonts w:cs="Arial"/>
          <w:sz w:val="20"/>
          <w:lang w:val="sk-SK"/>
        </w:rPr>
        <w:tab/>
      </w:r>
      <w:r w:rsidRPr="00D67185">
        <w:rPr>
          <w:rFonts w:cs="Arial"/>
          <w:sz w:val="20"/>
          <w:lang w:val="sk-SK"/>
        </w:rPr>
        <w:tab/>
        <w:t>Podpis/</w:t>
      </w:r>
      <w:r w:rsidRPr="002311BF">
        <w:rPr>
          <w:rFonts w:cs="Arial"/>
          <w:sz w:val="20"/>
          <w:lang w:val="hu-HU"/>
        </w:rPr>
        <w:t>Aláírás:</w:t>
      </w:r>
      <w:r w:rsidRPr="00D67185">
        <w:rPr>
          <w:rFonts w:cs="Arial"/>
          <w:sz w:val="20"/>
          <w:lang w:val="sk-SK"/>
        </w:rPr>
        <w:tab/>
        <w:t>…………</w:t>
      </w:r>
      <w:r w:rsidR="00120008">
        <w:rPr>
          <w:rFonts w:cs="Arial"/>
          <w:sz w:val="20"/>
          <w:lang w:val="sk-SK"/>
        </w:rPr>
        <w:t>....................</w:t>
      </w:r>
      <w:r w:rsidRPr="00D67185">
        <w:rPr>
          <w:rFonts w:cs="Arial"/>
          <w:sz w:val="20"/>
          <w:lang w:val="sk-SK"/>
        </w:rPr>
        <w:t>…</w:t>
      </w:r>
      <w:r>
        <w:rPr>
          <w:rFonts w:cs="Arial"/>
          <w:sz w:val="20"/>
          <w:lang w:val="sk-SK"/>
        </w:rPr>
        <w:tab/>
      </w:r>
    </w:p>
    <w:p w:rsidR="002311BF" w:rsidRDefault="002311BF" w:rsidP="002311BF">
      <w:pPr>
        <w:jc w:val="both"/>
        <w:rPr>
          <w:rFonts w:cs="Arial"/>
          <w:sz w:val="20"/>
          <w:lang w:val="sk-SK"/>
        </w:rPr>
      </w:pPr>
    </w:p>
    <w:p w:rsidR="008C6E40" w:rsidRPr="00120008" w:rsidRDefault="002311BF" w:rsidP="002311BF">
      <w:pPr>
        <w:jc w:val="both"/>
        <w:rPr>
          <w:sz w:val="20"/>
          <w:lang w:val="sk-SK"/>
        </w:rPr>
      </w:pPr>
      <w:r w:rsidRPr="00537831">
        <w:rPr>
          <w:rFonts w:cs="Arial"/>
          <w:szCs w:val="24"/>
          <w:lang w:val="sk-SK"/>
        </w:rPr>
        <w:t xml:space="preserve">* </w:t>
      </w:r>
      <w:r>
        <w:rPr>
          <w:rFonts w:cs="Arial"/>
          <w:i/>
          <w:sz w:val="16"/>
          <w:szCs w:val="16"/>
          <w:lang w:val="sk-SK"/>
        </w:rPr>
        <w:t>Hodnotiace stupne/</w:t>
      </w:r>
      <w:r w:rsidRPr="002311BF">
        <w:rPr>
          <w:rFonts w:cs="Arial"/>
          <w:i/>
          <w:sz w:val="16"/>
          <w:szCs w:val="16"/>
          <w:lang w:val="hu-HU"/>
        </w:rPr>
        <w:t>Értékelési fokozatok:</w:t>
      </w:r>
      <w:r>
        <w:rPr>
          <w:rFonts w:cs="Arial"/>
          <w:i/>
          <w:sz w:val="16"/>
          <w:szCs w:val="16"/>
          <w:lang w:val="sk-SK"/>
        </w:rPr>
        <w:t xml:space="preserve"> A-</w:t>
      </w:r>
      <w:r w:rsidRPr="002311BF">
        <w:rPr>
          <w:rFonts w:cs="Arial"/>
          <w:i/>
          <w:sz w:val="16"/>
          <w:szCs w:val="16"/>
          <w:lang w:val="sk-SK"/>
        </w:rPr>
        <w:t>vynikajúco</w:t>
      </w:r>
      <w:r w:rsidRPr="00120008">
        <w:rPr>
          <w:rFonts w:cs="Arial"/>
          <w:i/>
          <w:sz w:val="16"/>
          <w:szCs w:val="16"/>
          <w:lang w:val="sk-SK"/>
        </w:rPr>
        <w:t>/</w:t>
      </w:r>
      <w:r w:rsidRPr="002311BF">
        <w:rPr>
          <w:rFonts w:cs="Arial"/>
          <w:i/>
          <w:sz w:val="16"/>
          <w:szCs w:val="16"/>
          <w:lang w:val="hu-HU"/>
        </w:rPr>
        <w:t>kitűnő,</w:t>
      </w:r>
      <w:r>
        <w:rPr>
          <w:rFonts w:cs="Arial"/>
          <w:i/>
          <w:sz w:val="16"/>
          <w:szCs w:val="16"/>
          <w:lang w:val="sk-SK"/>
        </w:rPr>
        <w:t xml:space="preserve"> B-</w:t>
      </w:r>
      <w:r w:rsidRPr="002311BF">
        <w:rPr>
          <w:rFonts w:cs="Arial"/>
          <w:i/>
          <w:sz w:val="16"/>
          <w:szCs w:val="16"/>
          <w:lang w:val="sk-SK"/>
        </w:rPr>
        <w:t>nadpri</w:t>
      </w:r>
      <w:r>
        <w:rPr>
          <w:rFonts w:cs="Arial"/>
          <w:i/>
          <w:sz w:val="16"/>
          <w:szCs w:val="16"/>
          <w:lang w:val="sk-SK"/>
        </w:rPr>
        <w:t>emerne/</w:t>
      </w:r>
      <w:r w:rsidRPr="002311BF">
        <w:rPr>
          <w:rFonts w:cs="Arial"/>
          <w:i/>
          <w:sz w:val="16"/>
          <w:szCs w:val="16"/>
          <w:lang w:val="hu-HU"/>
        </w:rPr>
        <w:t>átlagon felüli</w:t>
      </w:r>
      <w:r w:rsidRPr="00120008">
        <w:rPr>
          <w:rFonts w:cs="Arial"/>
          <w:i/>
          <w:sz w:val="16"/>
          <w:szCs w:val="16"/>
          <w:lang w:val="sk-SK"/>
        </w:rPr>
        <w:t>,</w:t>
      </w:r>
      <w:r>
        <w:rPr>
          <w:rFonts w:cs="Arial"/>
          <w:i/>
          <w:sz w:val="16"/>
          <w:szCs w:val="16"/>
          <w:lang w:val="sk-SK"/>
        </w:rPr>
        <w:t xml:space="preserve"> C-priemerne/</w:t>
      </w:r>
      <w:r w:rsidRPr="002311BF">
        <w:rPr>
          <w:rFonts w:cs="Arial"/>
          <w:i/>
          <w:sz w:val="16"/>
          <w:szCs w:val="16"/>
          <w:lang w:val="hu-HU"/>
        </w:rPr>
        <w:t>átlagos,</w:t>
      </w:r>
      <w:r>
        <w:rPr>
          <w:rFonts w:cs="Arial"/>
          <w:i/>
          <w:sz w:val="16"/>
          <w:szCs w:val="16"/>
          <w:lang w:val="sk-SK"/>
        </w:rPr>
        <w:t xml:space="preserve"> D-prijateľne/</w:t>
      </w:r>
      <w:r w:rsidRPr="002311BF">
        <w:rPr>
          <w:rFonts w:cs="Arial"/>
          <w:i/>
          <w:sz w:val="16"/>
          <w:szCs w:val="16"/>
          <w:lang w:val="hu-HU"/>
        </w:rPr>
        <w:t>kielégítő,</w:t>
      </w:r>
      <w:r>
        <w:rPr>
          <w:rFonts w:cs="Arial"/>
          <w:i/>
          <w:sz w:val="16"/>
          <w:szCs w:val="16"/>
          <w:lang w:val="sk-SK"/>
        </w:rPr>
        <w:t xml:space="preserve"> E-spĺňa minimálne kritériá/</w:t>
      </w:r>
      <w:r w:rsidRPr="002311BF">
        <w:rPr>
          <w:rFonts w:cs="Arial"/>
          <w:i/>
          <w:sz w:val="16"/>
          <w:szCs w:val="16"/>
          <w:lang w:val="hu-HU"/>
        </w:rPr>
        <w:t>elégséges,</w:t>
      </w:r>
      <w:r>
        <w:rPr>
          <w:rFonts w:cs="Arial"/>
          <w:i/>
          <w:sz w:val="16"/>
          <w:szCs w:val="16"/>
          <w:lang w:val="sk-SK"/>
        </w:rPr>
        <w:t xml:space="preserve"> FX-</w:t>
      </w:r>
      <w:r w:rsidRPr="002311BF">
        <w:rPr>
          <w:rFonts w:cs="Arial"/>
          <w:i/>
          <w:sz w:val="16"/>
          <w:szCs w:val="16"/>
          <w:lang w:val="sk-SK"/>
        </w:rPr>
        <w:t>vyžaduje sa ďalšia práca</w:t>
      </w:r>
      <w:r w:rsidRPr="00120008">
        <w:rPr>
          <w:rFonts w:cs="Arial"/>
          <w:i/>
          <w:sz w:val="16"/>
          <w:szCs w:val="16"/>
          <w:lang w:val="sk-SK"/>
        </w:rPr>
        <w:t>/</w:t>
      </w:r>
      <w:r w:rsidRPr="002311BF">
        <w:rPr>
          <w:rFonts w:cs="Arial"/>
          <w:i/>
          <w:sz w:val="16"/>
          <w:szCs w:val="16"/>
          <w:lang w:val="hu-HU"/>
        </w:rPr>
        <w:t>további munkát igényel</w:t>
      </w:r>
    </w:p>
    <w:sectPr w:rsidR="008C6E40" w:rsidRPr="00120008" w:rsidSect="00C66732">
      <w:type w:val="continuous"/>
      <w:pgSz w:w="16840" w:h="11910" w:orient="landscape"/>
      <w:pgMar w:top="920" w:right="132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TC-Bookman-EE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E40"/>
    <w:rsid w:val="00120008"/>
    <w:rsid w:val="002311BF"/>
    <w:rsid w:val="00522EB1"/>
    <w:rsid w:val="008C6E40"/>
    <w:rsid w:val="00C10B0E"/>
    <w:rsid w:val="00C6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8"/>
      <w:szCs w:val="28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8"/>
      <w:szCs w:val="28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7E927-5A4C-4079-A943-DC820A708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Protokol o vykonaní priebežnej pedagogickej praxe</vt:lpstr>
    </vt:vector>
  </TitlesOfParts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 o vykonaní priebežnej pedagogickej praxe</dc:title>
  <dc:creator>ujs</dc:creator>
  <cp:lastModifiedBy>USER</cp:lastModifiedBy>
  <cp:revision>5</cp:revision>
  <dcterms:created xsi:type="dcterms:W3CDTF">2018-02-22T10:02:00Z</dcterms:created>
  <dcterms:modified xsi:type="dcterms:W3CDTF">2018-07-23T16:28:00Z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2018-02-22T00:00:00Z</vt:filetime>
  </property>
</Properties>
</file>